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2620" w14:textId="4C5C6CFA" w:rsidR="00E4493B" w:rsidRDefault="00E4493B" w:rsidP="00E4493B">
      <w:pPr>
        <w:spacing w:after="0"/>
        <w:rPr>
          <w:b/>
        </w:rPr>
      </w:pPr>
      <w:bookmarkStart w:id="0" w:name="_GoBack"/>
      <w:bookmarkEnd w:id="0"/>
      <w:r>
        <w:rPr>
          <w:b/>
        </w:rPr>
        <w:t>Rapport d’activité 2020</w:t>
      </w:r>
      <w:r w:rsidRPr="0054683B">
        <w:rPr>
          <w:b/>
        </w:rPr>
        <w:t xml:space="preserve"> </w:t>
      </w:r>
      <w:r w:rsidRPr="0054683B">
        <w:rPr>
          <w:b/>
        </w:rPr>
        <w:tab/>
        <w:t xml:space="preserve">Aumônerie en EMS </w:t>
      </w:r>
      <w:r w:rsidR="000D0E90">
        <w:rPr>
          <w:b/>
        </w:rPr>
        <w:t xml:space="preserve">de Neuchâtel et Entre-2-Lacs </w:t>
      </w:r>
    </w:p>
    <w:p w14:paraId="2E6884B3" w14:textId="77777777" w:rsidR="00E4493B" w:rsidRDefault="00E4493B" w:rsidP="00E4493B">
      <w:pPr>
        <w:spacing w:after="0"/>
        <w:jc w:val="both"/>
      </w:pPr>
    </w:p>
    <w:p w14:paraId="7AB7903B" w14:textId="0D1CB16D" w:rsidR="007E178B" w:rsidRDefault="000D0E90" w:rsidP="00E4493B">
      <w:pPr>
        <w:spacing w:after="0"/>
        <w:jc w:val="both"/>
      </w:pPr>
      <w:r>
        <w:t xml:space="preserve">Le </w:t>
      </w:r>
      <w:r w:rsidR="00967C73">
        <w:t xml:space="preserve">service d’aumônerie </w:t>
      </w:r>
      <w:r>
        <w:t>a pu être poursuivi en présentiel dans 10 EMS à</w:t>
      </w:r>
      <w:r w:rsidR="00177E0C">
        <w:t xml:space="preserve"> l’exception du</w:t>
      </w:r>
      <w:r w:rsidR="007E178B">
        <w:t xml:space="preserve"> prem</w:t>
      </w:r>
      <w:r w:rsidR="004B4FDC">
        <w:t>ier</w:t>
      </w:r>
      <w:r>
        <w:t xml:space="preserve"> confinement de mars à mai. Ainsi</w:t>
      </w:r>
      <w:r w:rsidR="000013A9">
        <w:t>,</w:t>
      </w:r>
      <w:r>
        <w:t xml:space="preserve"> </w:t>
      </w:r>
      <w:r w:rsidR="004B4FDC">
        <w:t>434 résidents</w:t>
      </w:r>
      <w:r w:rsidR="00430E8D">
        <w:t xml:space="preserve"> </w:t>
      </w:r>
      <w:r>
        <w:t xml:space="preserve">ont eu la possibilité d’un accompagnement spirituel individuel et quelque 80 cultes ont pu être célébrés. </w:t>
      </w:r>
    </w:p>
    <w:p w14:paraId="6F251307" w14:textId="77777777" w:rsidR="00430E8D" w:rsidRDefault="00430E8D" w:rsidP="00E4493B">
      <w:pPr>
        <w:spacing w:after="0"/>
        <w:jc w:val="both"/>
      </w:pPr>
    </w:p>
    <w:p w14:paraId="7B302669" w14:textId="31298D3F" w:rsidR="002721D2" w:rsidRDefault="000D0E90" w:rsidP="004B4FDC">
      <w:pPr>
        <w:spacing w:after="0"/>
        <w:jc w:val="both"/>
      </w:pPr>
      <w:r>
        <w:t xml:space="preserve">Le colloque des aumôniers s’est retrouvé chaque semaine par zoom pendant le confinement </w:t>
      </w:r>
      <w:r w:rsidR="003F68CE">
        <w:t xml:space="preserve">de mars en juin </w:t>
      </w:r>
      <w:r>
        <w:t>et la collaboration s’est renforcée. Des messages spirituels ont été a</w:t>
      </w:r>
      <w:r w:rsidR="002721D2">
        <w:t xml:space="preserve">dressés aux résidents par l’intermédiaire </w:t>
      </w:r>
      <w:r>
        <w:t xml:space="preserve">des animateurs. Ces derniers </w:t>
      </w:r>
      <w:r w:rsidR="00430E8D">
        <w:t>so</w:t>
      </w:r>
      <w:r>
        <w:t>nt devenus des</w:t>
      </w:r>
      <w:r w:rsidR="00116496">
        <w:t xml:space="preserve"> relais </w:t>
      </w:r>
      <w:r w:rsidR="002721D2">
        <w:t xml:space="preserve">importants </w:t>
      </w:r>
      <w:r w:rsidR="00116496">
        <w:t xml:space="preserve">et </w:t>
      </w:r>
      <w:r w:rsidR="002721D2">
        <w:t xml:space="preserve">quelques uns </w:t>
      </w:r>
      <w:r w:rsidR="00116496">
        <w:t>se sont</w:t>
      </w:r>
      <w:r w:rsidR="00430E8D">
        <w:t xml:space="preserve"> initié</w:t>
      </w:r>
      <w:r w:rsidR="00116496">
        <w:t>s</w:t>
      </w:r>
      <w:r w:rsidR="00430E8D">
        <w:t xml:space="preserve"> à l’accompagnement spirituel. </w:t>
      </w:r>
    </w:p>
    <w:p w14:paraId="447E0243" w14:textId="77777777" w:rsidR="003F68CE" w:rsidRDefault="003F68CE" w:rsidP="004B4FDC">
      <w:pPr>
        <w:spacing w:after="0"/>
        <w:jc w:val="both"/>
      </w:pPr>
    </w:p>
    <w:p w14:paraId="7D143D9A" w14:textId="4BA799C6" w:rsidR="001B772B" w:rsidRDefault="003F68CE" w:rsidP="002F0FF5">
      <w:r>
        <w:t>Dès</w:t>
      </w:r>
      <w:r w:rsidR="000013A9">
        <w:t xml:space="preserve"> l’été, </w:t>
      </w:r>
      <w:r>
        <w:t>l’aumônier a pu reprendre l</w:t>
      </w:r>
      <w:r w:rsidR="008C4A69">
        <w:t>es célébrations et les visites. Les conditions de travail ont été si difficiles par p</w:t>
      </w:r>
      <w:r w:rsidR="0019193F">
        <w:t>ériodes que le personnel a aussi</w:t>
      </w:r>
      <w:r w:rsidR="008C4A69">
        <w:t xml:space="preserve"> cherché l’écoute de l’aumônier. Ainsi cette situation tragique par moments et lieu est devenue l’opportunité d’un renforcement des liens de l’aumônier avec l’institution. L</w:t>
      </w:r>
      <w:r w:rsidR="00116496">
        <w:t>a</w:t>
      </w:r>
      <w:r w:rsidR="001B772B">
        <w:t xml:space="preserve"> nécessité et le bienfait</w:t>
      </w:r>
      <w:r w:rsidR="008E4A66">
        <w:t xml:space="preserve"> de l’accompagnement spirituel ont</w:t>
      </w:r>
      <w:r w:rsidR="001B772B">
        <w:t xml:space="preserve"> été plus largement reconnu</w:t>
      </w:r>
      <w:r w:rsidR="008E4A66">
        <w:t>s</w:t>
      </w:r>
      <w:r w:rsidR="001B772B">
        <w:t xml:space="preserve">. </w:t>
      </w:r>
      <w:r w:rsidR="00C51035">
        <w:t xml:space="preserve">Les directions reconnaissent l’aumônerie en tant que partenaire et de soutien dans la recherche du meilleur accompagnement possible des aînés. </w:t>
      </w:r>
    </w:p>
    <w:p w14:paraId="15E46A68" w14:textId="77777777" w:rsidR="00A60C17" w:rsidRDefault="00A60C17" w:rsidP="004B4FDC">
      <w:pPr>
        <w:spacing w:after="0"/>
        <w:jc w:val="both"/>
      </w:pPr>
    </w:p>
    <w:p w14:paraId="26F8A70D" w14:textId="534B5C31" w:rsidR="00254304" w:rsidRDefault="00254304" w:rsidP="004B4FDC">
      <w:pPr>
        <w:spacing w:after="0"/>
        <w:jc w:val="both"/>
      </w:pPr>
      <w:r>
        <w:t>En décemb</w:t>
      </w:r>
      <w:r w:rsidR="008E4A66">
        <w:t xml:space="preserve">re, </w:t>
      </w:r>
      <w:r>
        <w:t xml:space="preserve">Karin Phildius </w:t>
      </w:r>
      <w:r w:rsidR="002F0FF5">
        <w:t xml:space="preserve">et Hélène Guggisberg ont eu le plaisir </w:t>
      </w:r>
      <w:r>
        <w:t xml:space="preserve">d’enregistrer un culte télévisé au temple St-Jean à la Chaux-de-Fonds pour </w:t>
      </w:r>
      <w:r w:rsidR="00694C86">
        <w:t xml:space="preserve">la télévision locale </w:t>
      </w:r>
      <w:r>
        <w:t xml:space="preserve">Canal Alpha. </w:t>
      </w:r>
      <w:r w:rsidR="002F0FF5">
        <w:t>C’était une opportunité inattendue pour transmettre plus largement le message spirituel inspiré du quotidien des EMS en temps de pan</w:t>
      </w:r>
      <w:r w:rsidR="000013A9">
        <w:t>démie. Ce</w:t>
      </w:r>
      <w:r w:rsidR="002F0FF5">
        <w:t xml:space="preserve"> culte a été mis sur pied en une semaine avec trois musiciennes hors pairs qui ont embellie la célébration. </w:t>
      </w:r>
    </w:p>
    <w:p w14:paraId="3501E81F" w14:textId="77777777" w:rsidR="00A60C17" w:rsidRPr="004B4FDC" w:rsidRDefault="00A60C17" w:rsidP="004B4FDC">
      <w:pPr>
        <w:spacing w:after="0"/>
        <w:jc w:val="both"/>
        <w:rPr>
          <w:b/>
        </w:rPr>
      </w:pPr>
    </w:p>
    <w:p w14:paraId="17ED6BE9" w14:textId="1F2F5323" w:rsidR="007E178B" w:rsidRDefault="008A3750">
      <w:r>
        <w:t>Hélène Guggisberg, 11.3</w:t>
      </w:r>
      <w:r w:rsidR="00C4049B">
        <w:t>.2021</w:t>
      </w:r>
    </w:p>
    <w:sectPr w:rsidR="007E178B" w:rsidSect="007F6026">
      <w:pgSz w:w="11900" w:h="16840"/>
      <w:pgMar w:top="1418" w:right="845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93B"/>
    <w:rsid w:val="000013A9"/>
    <w:rsid w:val="000D0E90"/>
    <w:rsid w:val="00101680"/>
    <w:rsid w:val="00116496"/>
    <w:rsid w:val="001316AB"/>
    <w:rsid w:val="00177E0C"/>
    <w:rsid w:val="0019193F"/>
    <w:rsid w:val="001B772B"/>
    <w:rsid w:val="00254304"/>
    <w:rsid w:val="00263006"/>
    <w:rsid w:val="002721D2"/>
    <w:rsid w:val="002F0FF5"/>
    <w:rsid w:val="00347333"/>
    <w:rsid w:val="003A04E3"/>
    <w:rsid w:val="003F0246"/>
    <w:rsid w:val="003F68CE"/>
    <w:rsid w:val="004263F6"/>
    <w:rsid w:val="00430E8D"/>
    <w:rsid w:val="00445F21"/>
    <w:rsid w:val="00467C13"/>
    <w:rsid w:val="004854ED"/>
    <w:rsid w:val="004872D4"/>
    <w:rsid w:val="004B3E04"/>
    <w:rsid w:val="004B4FDC"/>
    <w:rsid w:val="004D1FD1"/>
    <w:rsid w:val="004F1101"/>
    <w:rsid w:val="00556290"/>
    <w:rsid w:val="005C7777"/>
    <w:rsid w:val="00687EF4"/>
    <w:rsid w:val="00694C86"/>
    <w:rsid w:val="006D6D3C"/>
    <w:rsid w:val="00737E09"/>
    <w:rsid w:val="007E016F"/>
    <w:rsid w:val="007E178B"/>
    <w:rsid w:val="007F6026"/>
    <w:rsid w:val="00844546"/>
    <w:rsid w:val="0084707C"/>
    <w:rsid w:val="00895F6C"/>
    <w:rsid w:val="008A3750"/>
    <w:rsid w:val="008C2631"/>
    <w:rsid w:val="008C4A69"/>
    <w:rsid w:val="008E4A66"/>
    <w:rsid w:val="008E58D8"/>
    <w:rsid w:val="00902154"/>
    <w:rsid w:val="00916E94"/>
    <w:rsid w:val="009460B4"/>
    <w:rsid w:val="00960EA6"/>
    <w:rsid w:val="00967C73"/>
    <w:rsid w:val="009825BB"/>
    <w:rsid w:val="009A6DD7"/>
    <w:rsid w:val="009F1593"/>
    <w:rsid w:val="00A071A2"/>
    <w:rsid w:val="00A60C17"/>
    <w:rsid w:val="00A82C50"/>
    <w:rsid w:val="00AB6DA1"/>
    <w:rsid w:val="00AE5BB2"/>
    <w:rsid w:val="00B40A1E"/>
    <w:rsid w:val="00B703D9"/>
    <w:rsid w:val="00BC3E6C"/>
    <w:rsid w:val="00C4049B"/>
    <w:rsid w:val="00C51035"/>
    <w:rsid w:val="00C6084B"/>
    <w:rsid w:val="00C63C54"/>
    <w:rsid w:val="00D82D33"/>
    <w:rsid w:val="00DD018C"/>
    <w:rsid w:val="00DD0CB4"/>
    <w:rsid w:val="00E0092A"/>
    <w:rsid w:val="00E4493B"/>
    <w:rsid w:val="00E60DD6"/>
    <w:rsid w:val="00EC6EFE"/>
    <w:rsid w:val="00F974C7"/>
    <w:rsid w:val="00FD7F7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3735D58"/>
  <w15:docId w15:val="{5F944B1D-93BC-4B15-9B48-87B588DE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9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1427</Characters>
  <Application>Microsoft Office Word</Application>
  <DocSecurity>4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Guggisberg</dc:creator>
  <cp:keywords/>
  <dc:description/>
  <cp:lastModifiedBy>Woodtli Natacha</cp:lastModifiedBy>
  <cp:revision>2</cp:revision>
  <dcterms:created xsi:type="dcterms:W3CDTF">2021-03-19T07:44:00Z</dcterms:created>
  <dcterms:modified xsi:type="dcterms:W3CDTF">2021-03-19T07:44:00Z</dcterms:modified>
</cp:coreProperties>
</file>