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456" w:rsidRPr="008E64CA" w:rsidRDefault="008E64CA" w:rsidP="00063456">
      <w:pPr>
        <w:pStyle w:val="Default"/>
        <w:rPr>
          <w:rFonts w:ascii="Arial" w:hAnsi="Arial" w:cs="Arial"/>
          <w:color w:val="auto"/>
          <w:sz w:val="20"/>
        </w:rPr>
      </w:pPr>
      <w:r w:rsidRPr="008E64CA">
        <w:rPr>
          <w:rFonts w:ascii="Arial" w:hAnsi="Arial" w:cs="Arial"/>
          <w:color w:val="auto"/>
          <w:sz w:val="20"/>
        </w:rPr>
        <w:t>Levée de F</w:t>
      </w:r>
      <w:r w:rsidR="00063456" w:rsidRPr="008E64CA">
        <w:rPr>
          <w:rFonts w:ascii="Arial" w:hAnsi="Arial" w:cs="Arial"/>
          <w:color w:val="auto"/>
          <w:sz w:val="20"/>
        </w:rPr>
        <w:t>onds</w:t>
      </w:r>
      <w:r w:rsidR="00063456" w:rsidRPr="008E64CA">
        <w:rPr>
          <w:rFonts w:ascii="Arial" w:hAnsi="Arial" w:cs="Arial"/>
          <w:color w:val="auto"/>
          <w:sz w:val="20"/>
        </w:rPr>
        <w:br/>
        <w:t>Par Angélique Neukomm, responsable de la c</w:t>
      </w:r>
      <w:r w:rsidRPr="008E64CA">
        <w:rPr>
          <w:rFonts w:ascii="Arial" w:hAnsi="Arial" w:cs="Arial"/>
          <w:color w:val="auto"/>
          <w:sz w:val="20"/>
        </w:rPr>
        <w:t>ommunication et de la levée de F</w:t>
      </w:r>
      <w:r w:rsidR="00063456" w:rsidRPr="008E64CA">
        <w:rPr>
          <w:rFonts w:ascii="Arial" w:hAnsi="Arial" w:cs="Arial"/>
          <w:color w:val="auto"/>
          <w:sz w:val="20"/>
        </w:rPr>
        <w:t>onds</w:t>
      </w:r>
    </w:p>
    <w:p w:rsidR="00063456" w:rsidRPr="008E64CA" w:rsidRDefault="00063456" w:rsidP="00063456">
      <w:pPr>
        <w:pStyle w:val="Default"/>
        <w:rPr>
          <w:rFonts w:ascii="Arial" w:hAnsi="Arial" w:cs="Arial"/>
          <w:b/>
          <w:color w:val="auto"/>
          <w:sz w:val="20"/>
        </w:rPr>
      </w:pPr>
    </w:p>
    <w:p w:rsidR="00063456" w:rsidRPr="008E64CA" w:rsidRDefault="00063456" w:rsidP="00063456">
      <w:pPr>
        <w:pStyle w:val="Default"/>
        <w:rPr>
          <w:rFonts w:ascii="Arial" w:hAnsi="Arial" w:cs="Arial"/>
          <w:color w:val="auto"/>
          <w:sz w:val="20"/>
        </w:rPr>
      </w:pPr>
      <w:r w:rsidRPr="008E64CA">
        <w:rPr>
          <w:rFonts w:ascii="Arial" w:hAnsi="Arial" w:cs="Arial"/>
          <w:color w:val="auto"/>
          <w:sz w:val="20"/>
        </w:rPr>
        <w:t>En janvier 2020, nous avons dû nous séparer de la collaboratrice administrative en charge de la levée de fonds. Ce poste n'a pas été repourvu en 2020 car il s'inscrit dans une réflexion de restructuration du secrétariat général.</w:t>
      </w:r>
    </w:p>
    <w:p w:rsidR="00063456" w:rsidRPr="008E64CA" w:rsidRDefault="00063456" w:rsidP="00063456">
      <w:pPr>
        <w:pStyle w:val="Default"/>
        <w:rPr>
          <w:rFonts w:ascii="Arial" w:hAnsi="Arial" w:cs="Arial"/>
          <w:color w:val="auto"/>
          <w:sz w:val="20"/>
        </w:rPr>
      </w:pPr>
    </w:p>
    <w:p w:rsidR="00063456" w:rsidRPr="008E64CA" w:rsidRDefault="00063456" w:rsidP="00063456">
      <w:pPr>
        <w:pStyle w:val="Default"/>
        <w:rPr>
          <w:rFonts w:ascii="Arial" w:hAnsi="Arial" w:cs="Arial"/>
          <w:color w:val="auto"/>
          <w:sz w:val="20"/>
        </w:rPr>
      </w:pPr>
      <w:r w:rsidRPr="008E64CA">
        <w:rPr>
          <w:rFonts w:ascii="Arial" w:hAnsi="Arial" w:cs="Arial"/>
          <w:color w:val="auto"/>
          <w:sz w:val="20"/>
        </w:rPr>
        <w:t xml:space="preserve">Les principales actions de levées de fonds comme l'Appel de Noël et la Newsletter adressée aux différentes Eglises de Suisse et à quelques entreprises locales ont pu être maintenues. </w:t>
      </w:r>
    </w:p>
    <w:p w:rsidR="00063456" w:rsidRPr="008E64CA" w:rsidRDefault="00063456" w:rsidP="00063456">
      <w:pPr>
        <w:pStyle w:val="Default"/>
        <w:rPr>
          <w:rFonts w:ascii="Arial" w:hAnsi="Arial" w:cs="Arial"/>
          <w:color w:val="auto"/>
          <w:sz w:val="20"/>
        </w:rPr>
      </w:pPr>
    </w:p>
    <w:p w:rsidR="00063456" w:rsidRPr="008E64CA" w:rsidRDefault="00063456" w:rsidP="00063456">
      <w:pPr>
        <w:pStyle w:val="Default"/>
        <w:rPr>
          <w:rFonts w:ascii="Arial" w:hAnsi="Arial" w:cs="Arial"/>
          <w:color w:val="auto"/>
          <w:sz w:val="20"/>
        </w:rPr>
      </w:pPr>
      <w:r w:rsidRPr="008E64CA">
        <w:rPr>
          <w:rFonts w:ascii="Arial" w:hAnsi="Arial" w:cs="Arial"/>
          <w:color w:val="auto"/>
          <w:sz w:val="20"/>
        </w:rPr>
        <w:t>Cependant, la campagne téléphonique de rappel de la contribution ecclésiastique n'a pas eu lieu. Elle se serait avérée inappropriée pendant cette période compliquée pour toutes et tous.</w:t>
      </w:r>
    </w:p>
    <w:p w:rsidR="00063456" w:rsidRPr="008E64CA" w:rsidRDefault="00063456" w:rsidP="00063456">
      <w:pPr>
        <w:pStyle w:val="Default"/>
        <w:rPr>
          <w:rFonts w:ascii="Arial" w:hAnsi="Arial" w:cs="Arial"/>
          <w:color w:val="auto"/>
          <w:sz w:val="20"/>
        </w:rPr>
      </w:pPr>
    </w:p>
    <w:p w:rsidR="00561D8F" w:rsidRPr="008E64CA" w:rsidRDefault="00063456" w:rsidP="00063456">
      <w:pPr>
        <w:pStyle w:val="Default"/>
        <w:rPr>
          <w:rFonts w:ascii="Arial" w:hAnsi="Arial" w:cs="Arial"/>
          <w:color w:val="auto"/>
          <w:sz w:val="20"/>
        </w:rPr>
      </w:pPr>
      <w:r w:rsidRPr="008E64CA">
        <w:rPr>
          <w:rFonts w:ascii="Arial" w:hAnsi="Arial" w:cs="Arial"/>
          <w:color w:val="auto"/>
          <w:sz w:val="20"/>
        </w:rPr>
        <w:t>L'objectif pour 2021 est de lancer de nouvelles actions plus ciblées nous permettant d'aplanir l'érosion de la contribution ecclésiastique.</w:t>
      </w:r>
      <w:bookmarkStart w:id="0" w:name="_GoBack"/>
      <w:bookmarkEnd w:id="0"/>
    </w:p>
    <w:sectPr w:rsidR="00561D8F" w:rsidRPr="008E64CA"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boto">
    <w:altName w:val="Times New Roman"/>
    <w:charset w:val="00"/>
    <w:family w:val="auto"/>
    <w:pitch w:val="variable"/>
    <w:sig w:usb0="00000001"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63456"/>
    <w:rsid w:val="00063456"/>
    <w:rsid w:val="001E78FE"/>
    <w:rsid w:val="00501169"/>
    <w:rsid w:val="00561D8F"/>
    <w:rsid w:val="008E64CA"/>
    <w:rsid w:val="00B26C43"/>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D8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uiPriority w:val="99"/>
    <w:semiHidden/>
    <w:rsid w:val="00063456"/>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r="http://schemas.openxmlformats.org/officeDocument/2006/relationships" xmlns:w="http://schemas.openxmlformats.org/wordprocessingml/2006/main">
  <w:divs>
    <w:div w:id="125536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709</Characters>
  <Application>Microsoft Office Word</Application>
  <DocSecurity>0</DocSecurity>
  <Lines>5</Lines>
  <Paragraphs>1</Paragraphs>
  <ScaleCrop>false</ScaleCrop>
  <Company/>
  <LinksUpToDate>false</LinksUpToDate>
  <CharactersWithSpaces>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2021-04-02T13:31:00Z</dcterms:created>
  <dcterms:modified xsi:type="dcterms:W3CDTF">2021-04-02T13:42:00Z</dcterms:modified>
</cp:coreProperties>
</file>